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1F94" w:rsidRDefault="00B11F94" w:rsidP="00B11F94">
      <w:pPr>
        <w:tabs>
          <w:tab w:val="left" w:pos="3045"/>
        </w:tabs>
        <w:rPr>
          <w:rFonts w:ascii="Arial Narrow" w:eastAsia="Arial" w:hAnsi="Arial Narrow" w:cs="Arial Narrow"/>
          <w:b/>
          <w:bCs/>
          <w:color w:val="auto"/>
          <w:sz w:val="40"/>
          <w:szCs w:val="40"/>
          <w:lang w:eastAsia="es-ES_tradnl"/>
        </w:rPr>
      </w:pPr>
      <w:r>
        <w:rPr>
          <w:rFonts w:ascii="Arial Narrow" w:eastAsia="Arial" w:hAnsi="Arial Narrow" w:cs="Arial Narrow"/>
          <w:b/>
          <w:bCs/>
          <w:sz w:val="40"/>
          <w:szCs w:val="40"/>
          <w:lang w:eastAsia="es-ES_tradnl"/>
        </w:rPr>
        <w:t xml:space="preserve">Jerez recupera las pruebas deportivas en el Cortijo de </w:t>
      </w:r>
      <w:proofErr w:type="spellStart"/>
      <w:r>
        <w:rPr>
          <w:rFonts w:ascii="Arial Narrow" w:eastAsia="Arial" w:hAnsi="Arial Narrow" w:cs="Arial Narrow"/>
          <w:b/>
          <w:bCs/>
          <w:sz w:val="40"/>
          <w:szCs w:val="40"/>
          <w:lang w:eastAsia="es-ES_tradnl"/>
        </w:rPr>
        <w:t>Garrapilos</w:t>
      </w:r>
      <w:proofErr w:type="spellEnd"/>
      <w:r>
        <w:rPr>
          <w:rFonts w:ascii="Arial Narrow" w:eastAsia="Arial" w:hAnsi="Arial Narrow" w:cs="Arial Narrow"/>
          <w:b/>
          <w:bCs/>
          <w:sz w:val="40"/>
          <w:szCs w:val="40"/>
          <w:lang w:eastAsia="es-ES_tradnl"/>
        </w:rPr>
        <w:t>, escenario de los Juegos Ecuestres Mundiales de 2002</w:t>
      </w:r>
    </w:p>
    <w:p w:rsidR="00B11F94" w:rsidRPr="00B11F94" w:rsidRDefault="00B11F94" w:rsidP="00B11F94">
      <w:pPr>
        <w:tabs>
          <w:tab w:val="left" w:pos="3045"/>
        </w:tabs>
        <w:rPr>
          <w:rFonts w:ascii="Arial Narrow" w:eastAsia="Arial" w:hAnsi="Arial Narrow" w:cs="Arial Narrow"/>
          <w:bCs/>
          <w:sz w:val="36"/>
          <w:szCs w:val="36"/>
          <w:lang w:eastAsia="es-ES_tradnl"/>
        </w:rPr>
      </w:pPr>
      <w:r w:rsidRPr="00B11F94">
        <w:rPr>
          <w:rFonts w:ascii="Arial Narrow" w:eastAsia="Arial" w:hAnsi="Arial Narrow" w:cs="Arial Narrow"/>
          <w:bCs/>
          <w:sz w:val="36"/>
          <w:szCs w:val="36"/>
          <w:lang w:eastAsia="es-ES_tradnl"/>
        </w:rPr>
        <w:t>La alcaldesa ha asistido a la inauguración del nuevo recorrido en la parcela '</w:t>
      </w:r>
      <w:proofErr w:type="spellStart"/>
      <w:r w:rsidRPr="00B11F94">
        <w:rPr>
          <w:rFonts w:ascii="Arial Narrow" w:eastAsia="Arial" w:hAnsi="Arial Narrow" w:cs="Arial Narrow"/>
          <w:bCs/>
          <w:sz w:val="36"/>
          <w:szCs w:val="36"/>
          <w:lang w:eastAsia="es-ES_tradnl"/>
        </w:rPr>
        <w:t>Galopadero</w:t>
      </w:r>
      <w:proofErr w:type="spellEnd"/>
      <w:r w:rsidRPr="00B11F94">
        <w:rPr>
          <w:rFonts w:ascii="Arial Narrow" w:eastAsia="Arial" w:hAnsi="Arial Narrow" w:cs="Arial Narrow"/>
          <w:bCs/>
          <w:sz w:val="36"/>
          <w:szCs w:val="36"/>
          <w:lang w:eastAsia="es-ES_tradnl"/>
        </w:rPr>
        <w:t>'</w:t>
      </w:r>
    </w:p>
    <w:p w:rsidR="00B11F94" w:rsidRDefault="00B11F94" w:rsidP="00B11F9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 xml:space="preserve">7 de junio de 2025. </w:t>
      </w:r>
      <w:r>
        <w:rPr>
          <w:rFonts w:ascii="Arial Narrow" w:eastAsia="Arial" w:hAnsi="Arial Narrow" w:cs="Arial Narrow"/>
          <w:bCs/>
          <w:sz w:val="26"/>
          <w:szCs w:val="26"/>
          <w:lang w:eastAsia="es-ES_tradnl"/>
        </w:rPr>
        <w:t xml:space="preserve">La alcaldesa de Jerez, María José García-Pelayo, ha asistido este sábado a la inauguración del nuevo recorrido de </w:t>
      </w:r>
      <w:proofErr w:type="spellStart"/>
      <w:r>
        <w:rPr>
          <w:rFonts w:ascii="Arial Narrow" w:eastAsia="Arial" w:hAnsi="Arial Narrow" w:cs="Arial Narrow"/>
          <w:bCs/>
          <w:sz w:val="26"/>
          <w:szCs w:val="26"/>
          <w:lang w:eastAsia="es-ES_tradnl"/>
        </w:rPr>
        <w:t>cross</w:t>
      </w:r>
      <w:proofErr w:type="spellEnd"/>
      <w:r>
        <w:rPr>
          <w:rFonts w:ascii="Arial Narrow" w:eastAsia="Arial" w:hAnsi="Arial Narrow" w:cs="Arial Narrow"/>
          <w:bCs/>
          <w:sz w:val="26"/>
          <w:szCs w:val="26"/>
          <w:lang w:eastAsia="es-ES_tradnl"/>
        </w:rPr>
        <w:t xml:space="preserve"> realizado en la parcela '</w:t>
      </w:r>
      <w:proofErr w:type="spellStart"/>
      <w:r>
        <w:rPr>
          <w:rFonts w:ascii="Arial Narrow" w:eastAsia="Arial" w:hAnsi="Arial Narrow" w:cs="Arial Narrow"/>
          <w:bCs/>
          <w:sz w:val="26"/>
          <w:szCs w:val="26"/>
          <w:lang w:eastAsia="es-ES_tradnl"/>
        </w:rPr>
        <w:t>Galopadero</w:t>
      </w:r>
      <w:proofErr w:type="spellEnd"/>
      <w:r>
        <w:rPr>
          <w:rFonts w:ascii="Arial Narrow" w:eastAsia="Arial" w:hAnsi="Arial Narrow" w:cs="Arial Narrow"/>
          <w:bCs/>
          <w:sz w:val="26"/>
          <w:szCs w:val="26"/>
          <w:lang w:eastAsia="es-ES_tradnl"/>
        </w:rPr>
        <w:t xml:space="preserve">' del Cortijo de </w:t>
      </w:r>
      <w:proofErr w:type="spellStart"/>
      <w:r>
        <w:rPr>
          <w:rFonts w:ascii="Arial Narrow" w:eastAsia="Arial" w:hAnsi="Arial Narrow" w:cs="Arial Narrow"/>
          <w:bCs/>
          <w:sz w:val="26"/>
          <w:szCs w:val="26"/>
          <w:lang w:eastAsia="es-ES_tradnl"/>
        </w:rPr>
        <w:t>Garrapilos</w:t>
      </w:r>
      <w:proofErr w:type="spellEnd"/>
      <w:r>
        <w:rPr>
          <w:rFonts w:ascii="Arial Narrow" w:eastAsia="Arial" w:hAnsi="Arial Narrow" w:cs="Arial Narrow"/>
          <w:bCs/>
          <w:sz w:val="26"/>
          <w:szCs w:val="26"/>
          <w:lang w:eastAsia="es-ES_tradnl"/>
        </w:rPr>
        <w:t xml:space="preserve"> de Jerez, uno de los escenarios del Concurso Completo de Equitación de los Juegos Ecuestres Mundiales de 2002 y en la que se han llevado a cabo unas sesiones de entrenamientos a las que han acudido 30 caballos con sus jinetes y monitores.</w:t>
      </w:r>
    </w:p>
    <w:p w:rsidR="00B11F94" w:rsidRDefault="00B11F94" w:rsidP="00B11F9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García-Pelayo ha mostrado su satisfacción por que la competición hípica haya regresado a una de las emblemáticas sedes de los Juegos Ecuestres Mundiales de Jerez. Se trata -ha dicho- de “una gran noticia el que </w:t>
      </w:r>
      <w:proofErr w:type="spellStart"/>
      <w:r>
        <w:rPr>
          <w:rFonts w:ascii="Arial Narrow" w:eastAsia="Arial" w:hAnsi="Arial Narrow" w:cs="Arial Narrow"/>
          <w:bCs/>
          <w:sz w:val="26"/>
          <w:szCs w:val="26"/>
          <w:lang w:eastAsia="es-ES_tradnl"/>
        </w:rPr>
        <w:t>Garrapilos</w:t>
      </w:r>
      <w:proofErr w:type="spellEnd"/>
      <w:r>
        <w:rPr>
          <w:rFonts w:ascii="Arial Narrow" w:eastAsia="Arial" w:hAnsi="Arial Narrow" w:cs="Arial Narrow"/>
          <w:bCs/>
          <w:sz w:val="26"/>
          <w:szCs w:val="26"/>
          <w:lang w:eastAsia="es-ES_tradnl"/>
        </w:rPr>
        <w:t xml:space="preserve"> vuelva a albergar pruebas hípicas, un enclave ecuestre de primer nivel con el que contamos en Jerez y que de nuevo se pone en valor por lo que es una gran noticia para nuestra ciudad, para la comunidad hípica y con la que impulsamos más si cabe nuestro compromiso con la industria ecuestre”.</w:t>
      </w:r>
    </w:p>
    <w:p w:rsidR="002E13BF" w:rsidRDefault="006906DA" w:rsidP="00B11F9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alcaldesa también se ha referido a las ventajas que supone practicar un deporte como la hípica "un deporte que se puede practicar en cualquier circunstancia de la vida y eso convierte al caballo en una práctica accesible" y ha recordado que "Jerez tenía una deuda pendiente con la equitación, todos nos sentimos muy orgullosos cuando se celebraron los Juegos Ecuestres y nos convertimos en referencia internacional para la práctica del caballo. Pero también es cierto que todo el esfuerzo que se hizo </w:t>
      </w:r>
      <w:r w:rsidR="00E87779">
        <w:rPr>
          <w:rFonts w:ascii="Arial Narrow" w:eastAsia="Arial" w:hAnsi="Arial Narrow" w:cs="Arial Narrow"/>
          <w:bCs/>
          <w:sz w:val="26"/>
          <w:szCs w:val="26"/>
          <w:lang w:eastAsia="es-ES_tradnl"/>
        </w:rPr>
        <w:t xml:space="preserve">en convertirse en esa referencia nacional tuvimos la sensación que caía en saco roto, y ahora volvemos a recuperar esa ilusión, con pasión y con unidad". </w:t>
      </w:r>
    </w:p>
    <w:p w:rsidR="006906DA" w:rsidRDefault="002E13BF" w:rsidP="00B11F9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En este sentido, la alcaldesa </w:t>
      </w:r>
      <w:r w:rsidR="00E87779">
        <w:rPr>
          <w:rFonts w:ascii="Arial Narrow" w:eastAsia="Arial" w:hAnsi="Arial Narrow" w:cs="Arial Narrow"/>
          <w:bCs/>
          <w:sz w:val="26"/>
          <w:szCs w:val="26"/>
          <w:lang w:eastAsia="es-ES_tradnl"/>
        </w:rPr>
        <w:t xml:space="preserve">ha agradecido a todas las administraciones presentes en el acto, Ayuntamiento, Diputación de Cádiz, Junta de Andalucía y Gobierno de España </w:t>
      </w:r>
      <w:r w:rsidR="00647988">
        <w:rPr>
          <w:rFonts w:ascii="Arial Narrow" w:eastAsia="Arial" w:hAnsi="Arial Narrow" w:cs="Arial Narrow"/>
          <w:bCs/>
          <w:sz w:val="26"/>
          <w:szCs w:val="26"/>
          <w:lang w:eastAsia="es-ES_tradnl"/>
        </w:rPr>
        <w:t>"pero no sólo estamos las administraciones sino que el acto de hoy pone de relieve lo importante que es la colaboración público-privada porque gracias a que las administraciones unidas os hemos dado la mano a la Asociación</w:t>
      </w:r>
      <w:r w:rsidR="00F133E4">
        <w:rPr>
          <w:rFonts w:ascii="Arial Narrow" w:eastAsia="Arial" w:hAnsi="Arial Narrow" w:cs="Arial Narrow"/>
          <w:bCs/>
          <w:sz w:val="26"/>
          <w:szCs w:val="26"/>
          <w:lang w:eastAsia="es-ES_tradnl"/>
        </w:rPr>
        <w:t xml:space="preserve"> Española de Criadores de Caballos Anglo-Árabes</w:t>
      </w:r>
      <w:bookmarkStart w:id="0" w:name="_GoBack"/>
      <w:bookmarkEnd w:id="0"/>
      <w:r w:rsidR="00647988">
        <w:rPr>
          <w:rFonts w:ascii="Arial Narrow" w:eastAsia="Arial" w:hAnsi="Arial Narrow" w:cs="Arial Narrow"/>
          <w:bCs/>
          <w:sz w:val="26"/>
          <w:szCs w:val="26"/>
          <w:lang w:eastAsia="es-ES_tradnl"/>
        </w:rPr>
        <w:t xml:space="preserve"> pues hemos conseguido que sea una realidad". </w:t>
      </w:r>
    </w:p>
    <w:p w:rsidR="00B11F94" w:rsidRDefault="00B11F94" w:rsidP="00B11F9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Cabe recordar que la alcaldesa ya mantuvo una reunión con Francisco Gaviño y José María Parias Cervera, presidente y director técnico de la Asociación Española de Criadores de Caballos Anglo-Árabes, quienes le presentaron el proyecto que ya se ha hecho realidad gracias a la entrega, por parte del Ministerio de Defensa a esta asociación, de la parcela</w:t>
      </w:r>
      <w:r>
        <w:t xml:space="preserve"> </w:t>
      </w:r>
      <w:r>
        <w:rPr>
          <w:rFonts w:ascii="Arial Narrow" w:eastAsia="Arial" w:hAnsi="Arial Narrow" w:cs="Arial Narrow"/>
          <w:bCs/>
          <w:sz w:val="26"/>
          <w:szCs w:val="26"/>
          <w:lang w:eastAsia="es-ES_tradnl"/>
        </w:rPr>
        <w:t xml:space="preserve">mediante cesión </w:t>
      </w:r>
      <w:proofErr w:type="spellStart"/>
      <w:r>
        <w:rPr>
          <w:rFonts w:ascii="Arial Narrow" w:eastAsia="Arial" w:hAnsi="Arial Narrow" w:cs="Arial Narrow"/>
          <w:bCs/>
          <w:sz w:val="26"/>
          <w:szCs w:val="26"/>
          <w:lang w:eastAsia="es-ES_tradnl"/>
        </w:rPr>
        <w:t>demanial</w:t>
      </w:r>
      <w:proofErr w:type="spellEnd"/>
      <w:r>
        <w:rPr>
          <w:rFonts w:ascii="Arial Narrow" w:eastAsia="Arial" w:hAnsi="Arial Narrow" w:cs="Arial Narrow"/>
          <w:bCs/>
          <w:sz w:val="26"/>
          <w:szCs w:val="26"/>
          <w:lang w:eastAsia="es-ES_tradnl"/>
        </w:rPr>
        <w:t xml:space="preserve"> para que dichos terrenos recuperen su actividad hípica deportiva. Tras la celebración de la prueba de </w:t>
      </w:r>
      <w:proofErr w:type="spellStart"/>
      <w:r>
        <w:rPr>
          <w:rFonts w:ascii="Arial Narrow" w:eastAsia="Arial" w:hAnsi="Arial Narrow" w:cs="Arial Narrow"/>
          <w:bCs/>
          <w:sz w:val="26"/>
          <w:szCs w:val="26"/>
          <w:lang w:eastAsia="es-ES_tradnl"/>
        </w:rPr>
        <w:lastRenderedPageBreak/>
        <w:t>cross</w:t>
      </w:r>
      <w:proofErr w:type="spellEnd"/>
      <w:r>
        <w:rPr>
          <w:rFonts w:ascii="Arial Narrow" w:eastAsia="Arial" w:hAnsi="Arial Narrow" w:cs="Arial Narrow"/>
          <w:bCs/>
          <w:sz w:val="26"/>
          <w:szCs w:val="26"/>
          <w:lang w:eastAsia="es-ES_tradnl"/>
        </w:rPr>
        <w:t xml:space="preserve"> de los Juegos Ecuestres Mundiales de 2002, las instalaciones quedaron en desuso y se fueron deteriorando y abandonando en el tiempo, quedando totalmente destruidas y desaparecidas con los años.</w:t>
      </w:r>
    </w:p>
    <w:p w:rsidR="00B11F94" w:rsidRDefault="00B11F94" w:rsidP="00B11F9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En el diseño del recorrido han trabajado los equipos de Juan Pedro </w:t>
      </w:r>
      <w:proofErr w:type="spellStart"/>
      <w:r>
        <w:rPr>
          <w:rFonts w:ascii="Arial Narrow" w:eastAsia="Arial" w:hAnsi="Arial Narrow" w:cs="Arial Narrow"/>
          <w:bCs/>
          <w:sz w:val="26"/>
          <w:szCs w:val="26"/>
          <w:lang w:eastAsia="es-ES_tradnl"/>
        </w:rPr>
        <w:t>Colucho</w:t>
      </w:r>
      <w:proofErr w:type="spellEnd"/>
      <w:r>
        <w:rPr>
          <w:rFonts w:ascii="Arial Narrow" w:eastAsia="Arial" w:hAnsi="Arial Narrow" w:cs="Arial Narrow"/>
          <w:bCs/>
          <w:sz w:val="26"/>
          <w:szCs w:val="26"/>
          <w:lang w:eastAsia="es-ES_tradnl"/>
        </w:rPr>
        <w:t xml:space="preserve"> y </w:t>
      </w:r>
      <w:proofErr w:type="spellStart"/>
      <w:r>
        <w:rPr>
          <w:rFonts w:ascii="Arial Narrow" w:eastAsia="Arial" w:hAnsi="Arial Narrow" w:cs="Arial Narrow"/>
          <w:bCs/>
          <w:sz w:val="26"/>
          <w:szCs w:val="26"/>
          <w:lang w:eastAsia="es-ES_tradnl"/>
        </w:rPr>
        <w:t>Konstantin</w:t>
      </w:r>
      <w:proofErr w:type="spellEnd"/>
      <w:r>
        <w:rPr>
          <w:rFonts w:ascii="Arial Narrow" w:eastAsia="Arial" w:hAnsi="Arial Narrow" w:cs="Arial Narrow"/>
          <w:bCs/>
          <w:sz w:val="26"/>
          <w:szCs w:val="26"/>
          <w:lang w:eastAsia="es-ES_tradnl"/>
        </w:rPr>
        <w:t xml:space="preserve"> </w:t>
      </w:r>
      <w:proofErr w:type="spellStart"/>
      <w:r>
        <w:rPr>
          <w:rFonts w:ascii="Arial Narrow" w:eastAsia="Arial" w:hAnsi="Arial Narrow" w:cs="Arial Narrow"/>
          <w:bCs/>
          <w:sz w:val="26"/>
          <w:szCs w:val="26"/>
          <w:lang w:eastAsia="es-ES_tradnl"/>
        </w:rPr>
        <w:t>Georgiev</w:t>
      </w:r>
      <w:proofErr w:type="spellEnd"/>
      <w:r>
        <w:rPr>
          <w:rFonts w:ascii="Arial Narrow" w:eastAsia="Arial" w:hAnsi="Arial Narrow" w:cs="Arial Narrow"/>
          <w:bCs/>
          <w:sz w:val="26"/>
          <w:szCs w:val="26"/>
          <w:lang w:eastAsia="es-ES_tradnl"/>
        </w:rPr>
        <w:t>, ambos Jefes de Pista internacionales, labor en la que AECCA ha contado con la colaboración de la Diputación de Cádiz y de la Consejería de Cultura y Deporte de la Junta de Andalucía. La Asociación Española de Criadores de Caballos Anglo-árabes tiene en la actualidad encomendada, por delegación del Ministerio de Agricultura, la organización de las pruebas del Ciclo de Caballos Jóvenes de la disciplina olímpica de Concurso Completo de Equitación para todas las razas que se crían en España. En las tres últimas olimpiadas, el 100% de los caballos que han representado a España en los Juegos Olímpicos se han formado en este ciclo.</w:t>
      </w:r>
    </w:p>
    <w:p w:rsidR="00B11F94" w:rsidRDefault="002E13BF" w:rsidP="00B11F9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 fotografías y enlace de audio:</w:t>
      </w:r>
    </w:p>
    <w:p w:rsidR="002E13BF" w:rsidRDefault="002E13BF" w:rsidP="00B11F94">
      <w:pPr>
        <w:tabs>
          <w:tab w:val="left" w:pos="3045"/>
        </w:tabs>
        <w:jc w:val="both"/>
        <w:rPr>
          <w:rFonts w:ascii="Arial Narrow" w:eastAsia="Arial" w:hAnsi="Arial Narrow" w:cs="Arial Narrow"/>
          <w:bCs/>
          <w:sz w:val="26"/>
          <w:szCs w:val="26"/>
          <w:lang w:eastAsia="es-ES_tradnl"/>
        </w:rPr>
      </w:pPr>
    </w:p>
    <w:p w:rsidR="00F54DE3" w:rsidRPr="00B11F94" w:rsidRDefault="00F54DE3" w:rsidP="00B11F94"/>
    <w:sectPr w:rsidR="00F54DE3" w:rsidRPr="00B11F94">
      <w:headerReference w:type="even" r:id="rId7"/>
      <w:headerReference w:type="default" r:id="rId8"/>
      <w:footerReference w:type="even" r:id="rId9"/>
      <w:footerReference w:type="default" r:id="rId10"/>
      <w:headerReference w:type="first" r:id="rId11"/>
      <w:footerReference w:type="first" r:id="rId12"/>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D3" w:rsidRDefault="00DE10D3">
      <w:pPr>
        <w:spacing w:after="0"/>
      </w:pPr>
      <w:r>
        <w:separator/>
      </w:r>
    </w:p>
  </w:endnote>
  <w:endnote w:type="continuationSeparator" w:id="0">
    <w:p w:rsidR="00DE10D3" w:rsidRDefault="00DE1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D3" w:rsidRDefault="00DE10D3">
      <w:pPr>
        <w:spacing w:after="0"/>
      </w:pPr>
      <w:r>
        <w:separator/>
      </w:r>
    </w:p>
  </w:footnote>
  <w:footnote w:type="continuationSeparator" w:id="0">
    <w:p w:rsidR="00DE10D3" w:rsidRDefault="00DE10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6"/>
    <w:rsid w:val="00007C7B"/>
    <w:rsid w:val="00083EDA"/>
    <w:rsid w:val="000B1F10"/>
    <w:rsid w:val="000D2AC6"/>
    <w:rsid w:val="000D2D16"/>
    <w:rsid w:val="000E2B5A"/>
    <w:rsid w:val="00106C03"/>
    <w:rsid w:val="00113AE5"/>
    <w:rsid w:val="00132ABE"/>
    <w:rsid w:val="0014627D"/>
    <w:rsid w:val="00192F1A"/>
    <w:rsid w:val="001B14BD"/>
    <w:rsid w:val="002263C9"/>
    <w:rsid w:val="002D21DD"/>
    <w:rsid w:val="002E13BF"/>
    <w:rsid w:val="00341862"/>
    <w:rsid w:val="003663EC"/>
    <w:rsid w:val="003F5A15"/>
    <w:rsid w:val="00442E32"/>
    <w:rsid w:val="004576E6"/>
    <w:rsid w:val="004762C0"/>
    <w:rsid w:val="0049406E"/>
    <w:rsid w:val="00501B00"/>
    <w:rsid w:val="0052578F"/>
    <w:rsid w:val="00647988"/>
    <w:rsid w:val="00663E89"/>
    <w:rsid w:val="006646C5"/>
    <w:rsid w:val="006906DA"/>
    <w:rsid w:val="006D5176"/>
    <w:rsid w:val="00775F1D"/>
    <w:rsid w:val="007A1773"/>
    <w:rsid w:val="007A3884"/>
    <w:rsid w:val="007A4446"/>
    <w:rsid w:val="007C6F94"/>
    <w:rsid w:val="0095398F"/>
    <w:rsid w:val="009D58C4"/>
    <w:rsid w:val="00A23CC6"/>
    <w:rsid w:val="00A5256A"/>
    <w:rsid w:val="00B11F94"/>
    <w:rsid w:val="00B34317"/>
    <w:rsid w:val="00B41D16"/>
    <w:rsid w:val="00BC2600"/>
    <w:rsid w:val="00C47A31"/>
    <w:rsid w:val="00C776AE"/>
    <w:rsid w:val="00CB42D6"/>
    <w:rsid w:val="00CC2957"/>
    <w:rsid w:val="00CC779B"/>
    <w:rsid w:val="00CC7997"/>
    <w:rsid w:val="00D36599"/>
    <w:rsid w:val="00D93B44"/>
    <w:rsid w:val="00DB4AA6"/>
    <w:rsid w:val="00DB51C5"/>
    <w:rsid w:val="00DC4F51"/>
    <w:rsid w:val="00DE10D3"/>
    <w:rsid w:val="00E11F50"/>
    <w:rsid w:val="00E87779"/>
    <w:rsid w:val="00E93B56"/>
    <w:rsid w:val="00EE6319"/>
    <w:rsid w:val="00F133E4"/>
    <w:rsid w:val="00F2197B"/>
    <w:rsid w:val="00F54DE3"/>
    <w:rsid w:val="00F9491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29C70-F3D6-4972-B756-290378E1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c-buttonlabel">
    <w:name w:val="mdc-button__label"/>
    <w:basedOn w:val="Fuentedeprrafopredeter"/>
    <w:rsid w:val="000E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574852">
      <w:bodyDiv w:val="1"/>
      <w:marLeft w:val="0"/>
      <w:marRight w:val="0"/>
      <w:marTop w:val="0"/>
      <w:marBottom w:val="0"/>
      <w:divBdr>
        <w:top w:val="none" w:sz="0" w:space="0" w:color="auto"/>
        <w:left w:val="none" w:sz="0" w:space="0" w:color="auto"/>
        <w:bottom w:val="none" w:sz="0" w:space="0" w:color="auto"/>
        <w:right w:val="none" w:sz="0" w:space="0" w:color="auto"/>
      </w:divBdr>
    </w:div>
    <w:div w:id="1032219506">
      <w:bodyDiv w:val="1"/>
      <w:marLeft w:val="0"/>
      <w:marRight w:val="0"/>
      <w:marTop w:val="0"/>
      <w:marBottom w:val="0"/>
      <w:divBdr>
        <w:top w:val="none" w:sz="0" w:space="0" w:color="auto"/>
        <w:left w:val="none" w:sz="0" w:space="0" w:color="auto"/>
        <w:bottom w:val="none" w:sz="0" w:space="0" w:color="auto"/>
        <w:right w:val="none" w:sz="0" w:space="0" w:color="auto"/>
      </w:divBdr>
      <w:divsChild>
        <w:div w:id="452139125">
          <w:marLeft w:val="0"/>
          <w:marRight w:val="0"/>
          <w:marTop w:val="0"/>
          <w:marBottom w:val="0"/>
          <w:divBdr>
            <w:top w:val="none" w:sz="0" w:space="0" w:color="auto"/>
            <w:left w:val="none" w:sz="0" w:space="0" w:color="auto"/>
            <w:bottom w:val="none" w:sz="0" w:space="0" w:color="auto"/>
            <w:right w:val="none" w:sz="0" w:space="0" w:color="auto"/>
          </w:divBdr>
        </w:div>
        <w:div w:id="1278677568">
          <w:marLeft w:val="0"/>
          <w:marRight w:val="0"/>
          <w:marTop w:val="0"/>
          <w:marBottom w:val="0"/>
          <w:divBdr>
            <w:top w:val="none" w:sz="0" w:space="0" w:color="auto"/>
            <w:left w:val="none" w:sz="0" w:space="0" w:color="auto"/>
            <w:bottom w:val="none" w:sz="0" w:space="0" w:color="auto"/>
            <w:right w:val="none" w:sz="0" w:space="0" w:color="auto"/>
          </w:divBdr>
        </w:div>
      </w:divsChild>
    </w:div>
    <w:div w:id="1125005385">
      <w:bodyDiv w:val="1"/>
      <w:marLeft w:val="0"/>
      <w:marRight w:val="0"/>
      <w:marTop w:val="0"/>
      <w:marBottom w:val="0"/>
      <w:divBdr>
        <w:top w:val="none" w:sz="0" w:space="0" w:color="auto"/>
        <w:left w:val="none" w:sz="0" w:space="0" w:color="auto"/>
        <w:bottom w:val="none" w:sz="0" w:space="0" w:color="auto"/>
        <w:right w:val="none" w:sz="0" w:space="0" w:color="auto"/>
      </w:divBdr>
    </w:div>
    <w:div w:id="1556626888">
      <w:bodyDiv w:val="1"/>
      <w:marLeft w:val="0"/>
      <w:marRight w:val="0"/>
      <w:marTop w:val="0"/>
      <w:marBottom w:val="0"/>
      <w:divBdr>
        <w:top w:val="none" w:sz="0" w:space="0" w:color="auto"/>
        <w:left w:val="none" w:sz="0" w:space="0" w:color="auto"/>
        <w:bottom w:val="none" w:sz="0" w:space="0" w:color="auto"/>
        <w:right w:val="none" w:sz="0" w:space="0" w:color="auto"/>
      </w:divBdr>
    </w:div>
    <w:div w:id="189126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B651-F005-49D9-A2BE-F1AB0627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9</cp:revision>
  <cp:lastPrinted>2025-04-02T08:22:00Z</cp:lastPrinted>
  <dcterms:created xsi:type="dcterms:W3CDTF">2025-06-06T09:51:00Z</dcterms:created>
  <dcterms:modified xsi:type="dcterms:W3CDTF">2025-06-07T10:08:00Z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